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66" w:rsidRDefault="00060B37" w:rsidP="00060B37">
      <w:pPr>
        <w:jc w:val="center"/>
      </w:pPr>
      <w:r>
        <w:rPr>
          <w:noProof/>
          <w:lang w:eastAsia="it-IT"/>
        </w:rPr>
        <w:drawing>
          <wp:inline distT="0" distB="0" distL="0" distR="0">
            <wp:extent cx="6087533" cy="1261533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cquaviva UO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7147" cy="126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3BE" w:rsidRPr="003D075C" w:rsidRDefault="00A153BE" w:rsidP="00A153BE">
      <w:pPr>
        <w:spacing w:after="0" w:line="240" w:lineRule="auto"/>
      </w:pPr>
      <w:r w:rsidRPr="003D075C">
        <w:rPr>
          <w:rFonts w:ascii="Monotype Corsiva" w:hAnsi="Monotype Corsiva" w:cs="Times New Roman"/>
          <w:color w:val="0000FF"/>
          <w:sz w:val="26"/>
          <w:szCs w:val="26"/>
        </w:rPr>
        <w:t>Avv. Maria Acquaviva</w:t>
      </w:r>
    </w:p>
    <w:p w:rsidR="00A153BE" w:rsidRPr="00127973" w:rsidRDefault="00896CDB" w:rsidP="00A153BE">
      <w:pPr>
        <w:spacing w:after="0" w:line="240" w:lineRule="auto"/>
        <w:rPr>
          <w:rFonts w:ascii="Chaparral Pro Light" w:hAnsi="Chaparral Pro Light" w:cs="Segoe UI"/>
          <w:b/>
          <w:sz w:val="16"/>
          <w:szCs w:val="16"/>
        </w:rPr>
      </w:pPr>
      <w:r>
        <w:rPr>
          <w:rFonts w:ascii="Chaparral Pro Light" w:hAnsi="Chaparral Pro Light" w:cs="Segoe UI"/>
          <w:b/>
          <w:sz w:val="16"/>
          <w:szCs w:val="16"/>
        </w:rPr>
        <w:t xml:space="preserve"> </w:t>
      </w:r>
    </w:p>
    <w:p w:rsidR="006A4549" w:rsidRDefault="00453BE2" w:rsidP="006A4549">
      <w:pPr>
        <w:spacing w:after="0" w:line="240" w:lineRule="auto"/>
        <w:rPr>
          <w:rFonts w:ascii="Chaparral Pro Light" w:hAnsi="Chaparral Pro Light" w:cs="Segoe UI"/>
          <w:b/>
          <w:sz w:val="24"/>
          <w:szCs w:val="24"/>
        </w:rPr>
      </w:pPr>
      <w:proofErr w:type="gramStart"/>
      <w:r>
        <w:rPr>
          <w:rFonts w:ascii="Chaparral Pro Light" w:hAnsi="Chaparral Pro Light" w:cs="Segoe UI"/>
          <w:b/>
          <w:sz w:val="24"/>
          <w:szCs w:val="24"/>
        </w:rPr>
        <w:t>Prot.N</w:t>
      </w:r>
      <w:proofErr w:type="gramEnd"/>
      <w:r>
        <w:rPr>
          <w:rFonts w:ascii="Chaparral Pro Light" w:hAnsi="Chaparral Pro Light" w:cs="Segoe UI"/>
          <w:b/>
          <w:sz w:val="24"/>
          <w:szCs w:val="24"/>
        </w:rPr>
        <w:t>.0052738 del 20/04/2021</w:t>
      </w:r>
    </w:p>
    <w:p w:rsidR="001C59B3" w:rsidRPr="001C59B3" w:rsidRDefault="001C59B3" w:rsidP="001C59B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1C59B3">
        <w:rPr>
          <w:rFonts w:ascii="Calibri" w:eastAsia="Calibri" w:hAnsi="Calibri" w:cs="Times New Roman"/>
          <w:b/>
          <w:sz w:val="32"/>
          <w:szCs w:val="32"/>
        </w:rPr>
        <w:t>AVVISO</w:t>
      </w:r>
      <w:proofErr w:type="gramStart"/>
      <w:r w:rsidRPr="001C59B3">
        <w:rPr>
          <w:rFonts w:ascii="Calibri" w:eastAsia="Calibri" w:hAnsi="Calibri" w:cs="Times New Roman"/>
          <w:b/>
          <w:sz w:val="32"/>
          <w:szCs w:val="32"/>
        </w:rPr>
        <w:t xml:space="preserve">  </w:t>
      </w:r>
      <w:proofErr w:type="gramEnd"/>
      <w:r w:rsidRPr="001C59B3">
        <w:rPr>
          <w:rFonts w:ascii="Calibri" w:eastAsia="Calibri" w:hAnsi="Calibri" w:cs="Times New Roman"/>
          <w:b/>
          <w:sz w:val="32"/>
          <w:szCs w:val="32"/>
        </w:rPr>
        <w:t>VOLONTARIO</w:t>
      </w:r>
    </w:p>
    <w:p w:rsidR="001C59B3" w:rsidRPr="001C59B3" w:rsidRDefault="001C59B3" w:rsidP="001C59B3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1C59B3">
        <w:rPr>
          <w:rFonts w:ascii="Calibri" w:eastAsia="Calibri" w:hAnsi="Calibri" w:cs="Times New Roman"/>
          <w:b/>
          <w:sz w:val="24"/>
          <w:szCs w:val="24"/>
        </w:rPr>
        <w:t>per</w:t>
      </w:r>
      <w:proofErr w:type="gramEnd"/>
      <w:r w:rsidRPr="001C59B3">
        <w:rPr>
          <w:rFonts w:ascii="Calibri" w:eastAsia="Calibri" w:hAnsi="Calibri" w:cs="Times New Roman"/>
          <w:b/>
          <w:sz w:val="24"/>
          <w:szCs w:val="24"/>
        </w:rPr>
        <w:t xml:space="preserve"> la trasparenza preventiva all’acquisto di </w:t>
      </w:r>
      <w:r w:rsidR="00141132">
        <w:rPr>
          <w:rFonts w:ascii="Calibri" w:eastAsia="Calibri" w:hAnsi="Calibri" w:cs="Times New Roman"/>
          <w:b/>
          <w:sz w:val="24"/>
          <w:szCs w:val="24"/>
        </w:rPr>
        <w:t>Dispositivi Medici</w:t>
      </w:r>
      <w:r w:rsidRPr="001C59B3">
        <w:rPr>
          <w:rFonts w:ascii="Calibri" w:eastAsia="Calibri" w:hAnsi="Calibri" w:cs="Times New Roman"/>
          <w:b/>
          <w:sz w:val="24"/>
          <w:szCs w:val="24"/>
        </w:rPr>
        <w:t xml:space="preserve"> esclusivi</w:t>
      </w:r>
    </w:p>
    <w:p w:rsidR="001C59B3" w:rsidRPr="001C59B3" w:rsidRDefault="001C59B3" w:rsidP="001C59B3">
      <w:pPr>
        <w:spacing w:after="0" w:line="240" w:lineRule="auto"/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1C59B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 xml:space="preserve">Il presente avviso </w:t>
      </w:r>
      <w:proofErr w:type="gramStart"/>
      <w:r w:rsidR="002E59C3">
        <w:rPr>
          <w:rFonts w:ascii="Calibri" w:eastAsia="Calibri" w:hAnsi="Calibri" w:cs="Times New Roman"/>
        </w:rPr>
        <w:t>viene</w:t>
      </w:r>
      <w:proofErr w:type="gramEnd"/>
      <w:r w:rsidRPr="001C59B3">
        <w:rPr>
          <w:rFonts w:ascii="Calibri" w:eastAsia="Calibri" w:hAnsi="Calibri" w:cs="Times New Roman"/>
        </w:rPr>
        <w:t xml:space="preserve"> pubblica</w:t>
      </w:r>
      <w:r w:rsidR="002E59C3">
        <w:rPr>
          <w:rFonts w:ascii="Calibri" w:eastAsia="Calibri" w:hAnsi="Calibri" w:cs="Times New Roman"/>
        </w:rPr>
        <w:t>to</w:t>
      </w:r>
      <w:r w:rsidRPr="001C59B3">
        <w:rPr>
          <w:rFonts w:ascii="Calibri" w:eastAsia="Calibri" w:hAnsi="Calibri" w:cs="Times New Roman"/>
        </w:rPr>
        <w:t xml:space="preserve"> sul sito istituzion</w:t>
      </w:r>
      <w:r w:rsidR="002E59C3">
        <w:rPr>
          <w:rFonts w:ascii="Calibri" w:eastAsia="Calibri" w:hAnsi="Calibri" w:cs="Times New Roman"/>
        </w:rPr>
        <w:t xml:space="preserve">ale di questa ASP per 10 giorni naturali e </w:t>
      </w:r>
      <w:r w:rsidRPr="001C59B3">
        <w:rPr>
          <w:rFonts w:ascii="Calibri" w:eastAsia="Calibri" w:hAnsi="Calibri" w:cs="Times New Roman"/>
        </w:rPr>
        <w:t>consecutivi.</w:t>
      </w:r>
    </w:p>
    <w:p w:rsidR="00D82946" w:rsidRPr="001C59B3" w:rsidRDefault="00D82946" w:rsidP="001C59B3">
      <w:pPr>
        <w:rPr>
          <w:rFonts w:ascii="Calibri" w:eastAsia="Calibri" w:hAnsi="Calibri" w:cs="Times New Roman"/>
        </w:rPr>
      </w:pPr>
    </w:p>
    <w:tbl>
      <w:tblPr>
        <w:tblW w:w="1013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701"/>
        <w:gridCol w:w="1843"/>
        <w:gridCol w:w="1559"/>
        <w:gridCol w:w="1701"/>
        <w:gridCol w:w="1062"/>
      </w:tblGrid>
      <w:tr w:rsidR="00141132" w:rsidRPr="00D82946" w:rsidTr="00141132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132" w:rsidRPr="00141132" w:rsidRDefault="00141132" w:rsidP="00141132">
            <w:pPr>
              <w:jc w:val="center"/>
              <w:rPr>
                <w:b/>
              </w:rPr>
            </w:pPr>
            <w:r w:rsidRPr="00141132">
              <w:rPr>
                <w:b/>
              </w:rPr>
              <w:t>NOME COMMERCIALE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132" w:rsidRPr="00141132" w:rsidRDefault="00141132" w:rsidP="00141132">
            <w:pPr>
              <w:jc w:val="center"/>
              <w:rPr>
                <w:b/>
              </w:rPr>
            </w:pPr>
            <w:r w:rsidRPr="00141132">
              <w:rPr>
                <w:b/>
              </w:rPr>
              <w:t>CODICE PRODOTTO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132" w:rsidRPr="00141132" w:rsidRDefault="00141132" w:rsidP="00141132">
            <w:pPr>
              <w:jc w:val="center"/>
              <w:rPr>
                <w:b/>
              </w:rPr>
            </w:pPr>
            <w:r w:rsidRPr="00141132">
              <w:rPr>
                <w:b/>
              </w:rPr>
              <w:t>MODELLO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132" w:rsidRPr="00141132" w:rsidRDefault="00141132" w:rsidP="00141132">
            <w:pPr>
              <w:jc w:val="center"/>
              <w:rPr>
                <w:b/>
              </w:rPr>
            </w:pPr>
            <w:r w:rsidRPr="00141132">
              <w:rPr>
                <w:b/>
              </w:rPr>
              <w:t>CODICE REPERTORIO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132" w:rsidRPr="00141132" w:rsidRDefault="00141132" w:rsidP="00141132">
            <w:pPr>
              <w:jc w:val="center"/>
              <w:rPr>
                <w:b/>
              </w:rPr>
            </w:pPr>
            <w:r w:rsidRPr="00141132">
              <w:rPr>
                <w:b/>
              </w:rPr>
              <w:t>CND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132" w:rsidRPr="00141132" w:rsidRDefault="00141132" w:rsidP="0014113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Q.tà</w:t>
            </w:r>
            <w:proofErr w:type="gramEnd"/>
          </w:p>
        </w:tc>
      </w:tr>
      <w:tr w:rsidR="00141132" w:rsidRPr="00896CDB" w:rsidTr="00141132">
        <w:trPr>
          <w:trHeight w:val="3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132" w:rsidRPr="00F211B3" w:rsidRDefault="00141132" w:rsidP="00C86BAA">
            <w:r>
              <w:t>DISPOSITIVO DBLG1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132" w:rsidRPr="00F211B3" w:rsidRDefault="00141132" w:rsidP="00C86BAA">
            <w:pPr>
              <w:jc w:val="center"/>
            </w:pPr>
            <w:r>
              <w:t>9839372001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132" w:rsidRPr="00F211B3" w:rsidRDefault="00141132" w:rsidP="00C86BAA">
            <w:r>
              <w:t>DBLG1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132" w:rsidRPr="00F211B3" w:rsidRDefault="00141132" w:rsidP="00C86BAA">
            <w:r w:rsidRPr="003E123D">
              <w:t>2062820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132" w:rsidRPr="00F211B3" w:rsidRDefault="00141132" w:rsidP="00C86BAA">
            <w:r w:rsidRPr="003E123D">
              <w:t>Z120402160103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132" w:rsidRPr="003E123D" w:rsidRDefault="00141132" w:rsidP="00141132">
            <w:pPr>
              <w:jc w:val="center"/>
            </w:pPr>
            <w:r>
              <w:t>20</w:t>
            </w:r>
          </w:p>
        </w:tc>
      </w:tr>
      <w:tr w:rsidR="00141132" w:rsidRPr="00896CDB" w:rsidTr="00141132">
        <w:trPr>
          <w:trHeight w:val="3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1132" w:rsidRPr="00F211B3" w:rsidRDefault="00141132" w:rsidP="00C86BAA">
            <w:r>
              <w:t xml:space="preserve">Sistema integrato DBLG1 </w:t>
            </w:r>
            <w:proofErr w:type="gramStart"/>
            <w:r>
              <w:t>(</w:t>
            </w:r>
            <w:proofErr w:type="spellStart"/>
            <w:proofErr w:type="gramEnd"/>
            <w:r>
              <w:t>incl</w:t>
            </w:r>
            <w:proofErr w:type="spellEnd"/>
            <w:r>
              <w:t xml:space="preserve">. </w:t>
            </w:r>
            <w:proofErr w:type="gramStart"/>
            <w:r>
              <w:t xml:space="preserve">1 </w:t>
            </w:r>
            <w:proofErr w:type="spellStart"/>
            <w:r>
              <w:t>Accu-Chek</w:t>
            </w:r>
            <w:proofErr w:type="spellEnd"/>
            <w:r>
              <w:t xml:space="preserve"> </w:t>
            </w:r>
            <w:proofErr w:type="spellStart"/>
            <w:r>
              <w:t>Insight</w:t>
            </w:r>
            <w:proofErr w:type="spellEnd"/>
            <w:r>
              <w:t xml:space="preserve"> </w:t>
            </w:r>
            <w:proofErr w:type="spellStart"/>
            <w:r>
              <w:t>Insulin</w:t>
            </w:r>
            <w:proofErr w:type="spellEnd"/>
            <w:r>
              <w:t xml:space="preserve"> </w:t>
            </w:r>
            <w:proofErr w:type="spellStart"/>
            <w:r>
              <w:t>Pump</w:t>
            </w:r>
            <w:proofErr w:type="spellEnd"/>
            <w:r>
              <w:t xml:space="preserve"> e 1 Dispositivo DBLG1</w:t>
            </w:r>
            <w:proofErr w:type="gramEnd"/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1132" w:rsidRPr="00F211B3" w:rsidRDefault="00141132" w:rsidP="00C86BAA">
            <w:pPr>
              <w:jc w:val="center"/>
            </w:pPr>
            <w:r w:rsidRPr="009341D1">
              <w:t>9029583001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1132" w:rsidRPr="00F211B3" w:rsidRDefault="00141132" w:rsidP="00C86BAA">
            <w:r w:rsidRPr="009341D1">
              <w:t>Sistema integrato DBLG1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1132" w:rsidRPr="00F211B3" w:rsidRDefault="00141132" w:rsidP="00C86BAA">
            <w:r w:rsidRPr="009341D1">
              <w:t>2045765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1132" w:rsidRPr="00F211B3" w:rsidRDefault="00141132" w:rsidP="00C86BAA">
            <w:r w:rsidRPr="00A42625">
              <w:t>Z120402160101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132" w:rsidRPr="00A42625" w:rsidRDefault="00141132" w:rsidP="00141132">
            <w:pPr>
              <w:jc w:val="center"/>
            </w:pPr>
            <w:r>
              <w:t>15</w:t>
            </w:r>
          </w:p>
        </w:tc>
      </w:tr>
    </w:tbl>
    <w:p w:rsidR="002E59C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</w:p>
    <w:p w:rsidR="001C59B3" w:rsidRPr="001C59B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 xml:space="preserve">Ogni comunicazione relativa la presente affidamento deve essere inoltrata esclusivamente al seguente indirizzo di posta elettronica: </w:t>
      </w:r>
      <w:hyperlink r:id="rId7" w:history="1">
        <w:r w:rsidR="002E59C3" w:rsidRPr="008513F9">
          <w:rPr>
            <w:rStyle w:val="Collegamentoipertestuale"/>
            <w:rFonts w:ascii="Calibri" w:eastAsia="Calibri" w:hAnsi="Calibri" w:cs="Times New Roman"/>
          </w:rPr>
          <w:t>acquaviva.m@aspcs.gov.it</w:t>
        </w:r>
      </w:hyperlink>
      <w:r w:rsidRPr="001C59B3">
        <w:rPr>
          <w:rFonts w:ascii="Calibri" w:eastAsia="Calibri" w:hAnsi="Calibri" w:cs="Times New Roman"/>
        </w:rPr>
        <w:t>.</w:t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2E59C3" w:rsidRPr="002F4FF3" w:rsidRDefault="00D82946" w:rsidP="002E59C3">
      <w:pPr>
        <w:spacing w:after="0" w:line="240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U</w:t>
      </w:r>
      <w:r w:rsidR="002E59C3" w:rsidRPr="002F4FF3">
        <w:rPr>
          <w:sz w:val="24"/>
          <w:szCs w:val="24"/>
        </w:rPr>
        <w:t>.O.C.</w:t>
      </w:r>
      <w:proofErr w:type="gramEnd"/>
      <w:r w:rsidR="002E59C3" w:rsidRPr="002F4FF3">
        <w:rPr>
          <w:sz w:val="24"/>
          <w:szCs w:val="24"/>
        </w:rPr>
        <w:t xml:space="preserve"> Forniture, Servizi e Logistica</w:t>
      </w:r>
    </w:p>
    <w:p w:rsidR="002E59C3" w:rsidRPr="002F4FF3" w:rsidRDefault="002E59C3" w:rsidP="002E59C3">
      <w:pPr>
        <w:spacing w:after="0" w:line="240" w:lineRule="auto"/>
        <w:jc w:val="center"/>
        <w:rPr>
          <w:sz w:val="24"/>
          <w:szCs w:val="24"/>
        </w:rPr>
      </w:pPr>
      <w:r w:rsidRPr="002F4FF3">
        <w:rPr>
          <w:sz w:val="24"/>
          <w:szCs w:val="24"/>
        </w:rPr>
        <w:t xml:space="preserve">Il Dirigente Responsabile </w:t>
      </w:r>
      <w:proofErr w:type="gramStart"/>
      <w:r w:rsidRPr="002F4FF3">
        <w:rPr>
          <w:sz w:val="24"/>
          <w:szCs w:val="24"/>
        </w:rPr>
        <w:t>U.O.</w:t>
      </w:r>
      <w:proofErr w:type="gramEnd"/>
      <w:r w:rsidRPr="002F4FF3">
        <w:rPr>
          <w:sz w:val="24"/>
          <w:szCs w:val="24"/>
        </w:rPr>
        <w:t xml:space="preserve"> Economato</w:t>
      </w:r>
    </w:p>
    <w:p w:rsidR="002E59C3" w:rsidRPr="00A153BE" w:rsidRDefault="00453BE2" w:rsidP="002E59C3">
      <w:pPr>
        <w:spacing w:after="0" w:line="240" w:lineRule="auto"/>
        <w:jc w:val="center"/>
        <w:rPr>
          <w:rFonts w:ascii="Monotype Corsiva" w:hAnsi="Monotype Corsiva" w:cs="Times New Roman"/>
          <w:b/>
          <w:color w:val="0000FF"/>
          <w:sz w:val="26"/>
          <w:szCs w:val="26"/>
        </w:rPr>
      </w:pPr>
      <w:r>
        <w:rPr>
          <w:rFonts w:ascii="Monotype Corsiva" w:hAnsi="Monotype Corsiva" w:cs="Times New Roman"/>
          <w:b/>
          <w:color w:val="0000FF"/>
          <w:sz w:val="26"/>
          <w:szCs w:val="26"/>
        </w:rPr>
        <w:t xml:space="preserve">f.to </w:t>
      </w:r>
      <w:bookmarkStart w:id="0" w:name="_GoBack"/>
      <w:bookmarkEnd w:id="0"/>
      <w:r w:rsidR="002E59C3" w:rsidRPr="00A153BE">
        <w:rPr>
          <w:rFonts w:ascii="Monotype Corsiva" w:hAnsi="Monotype Corsiva" w:cs="Times New Roman"/>
          <w:b/>
          <w:color w:val="0000FF"/>
          <w:sz w:val="26"/>
          <w:szCs w:val="26"/>
        </w:rPr>
        <w:t>Avv. Maria Acquaviva</w:t>
      </w:r>
    </w:p>
    <w:p w:rsidR="001C59B3" w:rsidRPr="001C59B3" w:rsidRDefault="001C59B3" w:rsidP="001C59B3">
      <w:pPr>
        <w:rPr>
          <w:rFonts w:ascii="Calibri" w:eastAsia="Calibri" w:hAnsi="Calibri" w:cs="Times New Roman"/>
        </w:rPr>
      </w:pPr>
    </w:p>
    <w:p w:rsidR="001C59B3" w:rsidRPr="001C59B3" w:rsidRDefault="001C59B3" w:rsidP="001C59B3">
      <w:pPr>
        <w:rPr>
          <w:rFonts w:ascii="Calibri" w:eastAsia="Calibri" w:hAnsi="Calibri" w:cs="Times New Roman"/>
        </w:rPr>
      </w:pPr>
    </w:p>
    <w:p w:rsidR="001C59B3" w:rsidRPr="001C59B3" w:rsidRDefault="001C59B3" w:rsidP="002E59C3">
      <w:pPr>
        <w:spacing w:after="0" w:line="240" w:lineRule="auto"/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A153BE" w:rsidRDefault="00A153BE" w:rsidP="00127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</w:p>
    <w:p w:rsidR="003B3AE6" w:rsidRPr="00A153BE" w:rsidRDefault="003B3AE6" w:rsidP="00A15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</w:p>
    <w:sectPr w:rsidR="003B3AE6" w:rsidRPr="00A153BE" w:rsidSect="002E59C3">
      <w:pgSz w:w="11906" w:h="16838"/>
      <w:pgMar w:top="720" w:right="1133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haparral Pro Light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97698"/>
    <w:multiLevelType w:val="hybridMultilevel"/>
    <w:tmpl w:val="3F308EA0"/>
    <w:lvl w:ilvl="0" w:tplc="0DDC12DE">
      <w:numFmt w:val="bullet"/>
      <w:lvlText w:val="-"/>
      <w:lvlJc w:val="left"/>
      <w:pPr>
        <w:ind w:left="193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D2"/>
    <w:rsid w:val="00060B37"/>
    <w:rsid w:val="00127973"/>
    <w:rsid w:val="0013456C"/>
    <w:rsid w:val="00141132"/>
    <w:rsid w:val="001C59B3"/>
    <w:rsid w:val="00261A52"/>
    <w:rsid w:val="002A2588"/>
    <w:rsid w:val="002E59C3"/>
    <w:rsid w:val="002F1CE8"/>
    <w:rsid w:val="002F4FF3"/>
    <w:rsid w:val="003B3AE6"/>
    <w:rsid w:val="00453BE2"/>
    <w:rsid w:val="004776BC"/>
    <w:rsid w:val="00532850"/>
    <w:rsid w:val="005933FA"/>
    <w:rsid w:val="005D2DC8"/>
    <w:rsid w:val="006A4549"/>
    <w:rsid w:val="0075263E"/>
    <w:rsid w:val="007A57C8"/>
    <w:rsid w:val="007C13D6"/>
    <w:rsid w:val="00820F9A"/>
    <w:rsid w:val="00896CDB"/>
    <w:rsid w:val="008C544E"/>
    <w:rsid w:val="00917F71"/>
    <w:rsid w:val="00930C5A"/>
    <w:rsid w:val="009D1F4B"/>
    <w:rsid w:val="00A00557"/>
    <w:rsid w:val="00A153BE"/>
    <w:rsid w:val="00A46E90"/>
    <w:rsid w:val="00B14D3E"/>
    <w:rsid w:val="00D435D2"/>
    <w:rsid w:val="00D82946"/>
    <w:rsid w:val="00DB08EC"/>
    <w:rsid w:val="00DD3066"/>
    <w:rsid w:val="00F31A02"/>
    <w:rsid w:val="00F6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5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B3AE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9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141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5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B3AE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9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141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0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70328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1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7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5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03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647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891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422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27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7167765">
                                                                  <w:marLeft w:val="0"/>
                                                                  <w:marRight w:val="0"/>
                                                                  <w:marTop w:val="73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5156258">
                                                                      <w:marLeft w:val="450"/>
                                                                      <w:marRight w:val="4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1630082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151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0301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985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single" w:sz="6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2551895">
                                                                                          <w:marLeft w:val="150"/>
                                                                                          <w:marRight w:val="15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6519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75152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2267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53962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8293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19606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cquaviva.m@aspcs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Acquaviva Barbara</cp:lastModifiedBy>
  <cp:revision>6</cp:revision>
  <cp:lastPrinted>2020-12-09T15:39:00Z</cp:lastPrinted>
  <dcterms:created xsi:type="dcterms:W3CDTF">2021-04-13T15:19:00Z</dcterms:created>
  <dcterms:modified xsi:type="dcterms:W3CDTF">2021-04-20T17:27:00Z</dcterms:modified>
</cp:coreProperties>
</file>